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4" w:rsidRDefault="00126024" w:rsidP="0012602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Programma Preliminare </w:t>
      </w:r>
    </w:p>
    <w:p w:rsidR="0009510E" w:rsidRDefault="00126024" w:rsidP="0012602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08/10/2021 </w:t>
      </w:r>
    </w:p>
    <w:p w:rsidR="00126024" w:rsidRPr="00126024" w:rsidRDefault="00126024" w:rsidP="0012602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Isola del Liri</w:t>
      </w:r>
    </w:p>
    <w:p w:rsidR="00126024" w:rsidRDefault="00126024">
      <w:pPr>
        <w:rPr>
          <w:rFonts w:ascii="Arial" w:hAnsi="Arial" w:cs="Arial"/>
          <w:b/>
        </w:rPr>
      </w:pPr>
    </w:p>
    <w:p w:rsidR="00CE2185" w:rsidRPr="00126024" w:rsidRDefault="00126024">
      <w:pPr>
        <w:rPr>
          <w:rFonts w:ascii="Arial" w:hAnsi="Arial" w:cs="Arial"/>
          <w:b/>
          <w:sz w:val="21"/>
          <w:szCs w:val="21"/>
        </w:rPr>
      </w:pPr>
      <w:r w:rsidRPr="00126024">
        <w:rPr>
          <w:rFonts w:ascii="Arial" w:hAnsi="Arial" w:cs="Arial"/>
          <w:b/>
        </w:rPr>
        <w:t>NEOPLASIE POLMONARI: L’IMPORTANZA DEL</w:t>
      </w:r>
      <w:r w:rsidRPr="00126024">
        <w:rPr>
          <w:rFonts w:ascii="Arial" w:hAnsi="Arial" w:cs="Arial"/>
          <w:b/>
          <w:sz w:val="21"/>
          <w:szCs w:val="21"/>
        </w:rPr>
        <w:t xml:space="preserve"> </w:t>
      </w:r>
      <w:r w:rsidRPr="00126024">
        <w:rPr>
          <w:rFonts w:ascii="Arial" w:hAnsi="Arial" w:cs="Arial"/>
          <w:b/>
        </w:rPr>
        <w:t>GRUPPO MULTIDISCIPLINARE. AGGIORNAMENTO SULLE NOVITÀ TERAPEUTICHE</w:t>
      </w:r>
      <w:r w:rsidRPr="00126024">
        <w:rPr>
          <w:rFonts w:ascii="Arial" w:hAnsi="Arial" w:cs="Arial"/>
          <w:b/>
          <w:sz w:val="21"/>
          <w:szCs w:val="21"/>
        </w:rPr>
        <w:t>”</w:t>
      </w:r>
    </w:p>
    <w:p w:rsidR="00CE2185" w:rsidRDefault="00CE2185"/>
    <w:p w:rsidR="00CE2185" w:rsidRDefault="00CE2185"/>
    <w:p w:rsidR="00CE2185" w:rsidRDefault="00CE2185"/>
    <w:p w:rsidR="004931B3" w:rsidRDefault="004931B3">
      <w:r>
        <w:t xml:space="preserve">14:00 -14:30 Registrazione </w:t>
      </w:r>
    </w:p>
    <w:p w:rsidR="00303611" w:rsidRDefault="00303611"/>
    <w:p w:rsidR="00126024" w:rsidRDefault="00126024" w:rsidP="00126024">
      <w:r>
        <w:t xml:space="preserve">Presentazione e obiettivi del GOM </w:t>
      </w:r>
    </w:p>
    <w:p w:rsidR="00126024" w:rsidRDefault="00126024" w:rsidP="00126024">
      <w:r>
        <w:t xml:space="preserve">Cecilia </w:t>
      </w:r>
      <w:proofErr w:type="spellStart"/>
      <w:r>
        <w:t>Nisticò</w:t>
      </w:r>
      <w:proofErr w:type="spellEnd"/>
    </w:p>
    <w:p w:rsidR="00126024" w:rsidRDefault="00126024"/>
    <w:p w:rsidR="004931B3" w:rsidRDefault="00D52CCC">
      <w:r w:rsidRPr="00303611">
        <w:rPr>
          <w:b/>
          <w:bCs/>
        </w:rPr>
        <w:t>I</w:t>
      </w:r>
      <w:r w:rsidR="004931B3" w:rsidRPr="00303611">
        <w:rPr>
          <w:b/>
          <w:bCs/>
        </w:rPr>
        <w:t xml:space="preserve"> Sessione</w:t>
      </w:r>
      <w:r w:rsidR="004931B3">
        <w:t xml:space="preserve"> </w:t>
      </w:r>
    </w:p>
    <w:p w:rsidR="008E5937" w:rsidRDefault="008E5937" w:rsidP="008E5937">
      <w:r>
        <w:t xml:space="preserve">Moderatori: Bruno </w:t>
      </w:r>
      <w:proofErr w:type="spellStart"/>
      <w:r w:rsidR="00126024">
        <w:t>Macciocchi</w:t>
      </w:r>
      <w:proofErr w:type="spellEnd"/>
      <w:r w:rsidR="00126024">
        <w:t>, Piero Luigi Alò</w:t>
      </w:r>
    </w:p>
    <w:p w:rsidR="004931B3" w:rsidRDefault="004931B3"/>
    <w:p w:rsidR="004931B3" w:rsidRDefault="004931B3">
      <w:r>
        <w:t>1</w:t>
      </w:r>
      <w:r w:rsidR="00303611">
        <w:t>4</w:t>
      </w:r>
      <w:r>
        <w:t>:</w:t>
      </w:r>
      <w:r w:rsidR="00303611">
        <w:t>5</w:t>
      </w:r>
      <w:r>
        <w:t>0-15:</w:t>
      </w:r>
      <w:r w:rsidR="00303611">
        <w:t>1</w:t>
      </w:r>
      <w:r>
        <w:t xml:space="preserve">0 </w:t>
      </w:r>
      <w:r w:rsidR="00662248">
        <w:t>Dati relativi al primo semestre</w:t>
      </w:r>
      <w:r w:rsidR="00D11EF8">
        <w:t xml:space="preserve"> del GOM</w:t>
      </w:r>
    </w:p>
    <w:p w:rsidR="008E5937" w:rsidRDefault="008E5937">
      <w:r>
        <w:t xml:space="preserve">Olga Martelli </w:t>
      </w:r>
    </w:p>
    <w:p w:rsidR="00303611" w:rsidRDefault="00303611"/>
    <w:p w:rsidR="00303611" w:rsidRDefault="00303611">
      <w:r>
        <w:t xml:space="preserve">15:10- 16:00 Tavola rotonda: ottimizzazione dei percorsi diagnostici </w:t>
      </w:r>
    </w:p>
    <w:p w:rsidR="00D11EF8" w:rsidRDefault="00D11EF8"/>
    <w:p w:rsidR="00303611" w:rsidRDefault="00303611" w:rsidP="00303611">
      <w:r>
        <w:t>16:10-16:</w:t>
      </w:r>
      <w:r w:rsidR="00D11EF8">
        <w:t>45</w:t>
      </w:r>
      <w:r>
        <w:t xml:space="preserve"> caffè</w:t>
      </w:r>
    </w:p>
    <w:p w:rsidR="00303611" w:rsidRDefault="00303611"/>
    <w:p w:rsidR="00303611" w:rsidRDefault="00303611">
      <w:r w:rsidRPr="00303611">
        <w:rPr>
          <w:b/>
          <w:bCs/>
        </w:rPr>
        <w:t>II Sessione</w:t>
      </w:r>
    </w:p>
    <w:p w:rsidR="00303611" w:rsidRDefault="008E5937">
      <w:r>
        <w:t xml:space="preserve">Moderatore: Piero Maria Bianchi, </w:t>
      </w:r>
      <w:r w:rsidR="00126024">
        <w:t>Filippo Costanzo</w:t>
      </w:r>
      <w:r>
        <w:t xml:space="preserve"> </w:t>
      </w:r>
    </w:p>
    <w:p w:rsidR="008E5937" w:rsidRDefault="008E5937"/>
    <w:p w:rsidR="00303611" w:rsidRDefault="00303611">
      <w:r>
        <w:t>16:</w:t>
      </w:r>
      <w:r w:rsidR="00D11EF8">
        <w:t>45</w:t>
      </w:r>
      <w:r>
        <w:t>-</w:t>
      </w:r>
      <w:r w:rsidR="00D11EF8">
        <w:t>17:15</w:t>
      </w:r>
      <w:r>
        <w:t xml:space="preserve"> </w:t>
      </w:r>
      <w:r w:rsidR="00D11EF8">
        <w:t xml:space="preserve">Novità terapeutiche nella terapia del </w:t>
      </w:r>
      <w:r w:rsidR="00126024">
        <w:t xml:space="preserve">carcinoma del </w:t>
      </w:r>
      <w:r w:rsidR="00D11EF8">
        <w:t>polmone</w:t>
      </w:r>
      <w:r w:rsidR="00126024">
        <w:t xml:space="preserve"> NSCLC</w:t>
      </w:r>
    </w:p>
    <w:p w:rsidR="00D11EF8" w:rsidRDefault="008E5937">
      <w:r>
        <w:t>Giovanni Mansueto</w:t>
      </w:r>
    </w:p>
    <w:p w:rsidR="008E5937" w:rsidRDefault="008E5937"/>
    <w:p w:rsidR="004931B3" w:rsidRDefault="00D11EF8">
      <w:r>
        <w:t>17</w:t>
      </w:r>
      <w:r w:rsidR="00303611">
        <w:t>:</w:t>
      </w:r>
      <w:r>
        <w:t>15</w:t>
      </w:r>
      <w:r w:rsidR="00303611">
        <w:t>- 17:</w:t>
      </w:r>
      <w:r>
        <w:t>45</w:t>
      </w:r>
      <w:r w:rsidR="00303611">
        <w:t xml:space="preserve"> </w:t>
      </w:r>
      <w:r>
        <w:t>Discussione</w:t>
      </w:r>
    </w:p>
    <w:p w:rsidR="008E5937" w:rsidRDefault="008E5937"/>
    <w:p w:rsidR="004931B3" w:rsidRDefault="004931B3">
      <w:pPr>
        <w:rPr>
          <w:b/>
          <w:bCs/>
        </w:rPr>
      </w:pPr>
      <w:r w:rsidRPr="00303611">
        <w:rPr>
          <w:b/>
          <w:bCs/>
        </w:rPr>
        <w:t>II</w:t>
      </w:r>
      <w:r w:rsidR="00303611">
        <w:rPr>
          <w:b/>
          <w:bCs/>
        </w:rPr>
        <w:t>I</w:t>
      </w:r>
      <w:r w:rsidRPr="00303611">
        <w:rPr>
          <w:b/>
          <w:bCs/>
        </w:rPr>
        <w:t xml:space="preserve"> Sessione</w:t>
      </w:r>
      <w:r w:rsidR="008E5937">
        <w:rPr>
          <w:b/>
          <w:bCs/>
        </w:rPr>
        <w:t xml:space="preserve"> </w:t>
      </w:r>
    </w:p>
    <w:p w:rsidR="008E5937" w:rsidRDefault="008E5937">
      <w:r>
        <w:rPr>
          <w:b/>
          <w:bCs/>
        </w:rPr>
        <w:t xml:space="preserve">Moderatori: </w:t>
      </w:r>
      <w:r w:rsidRPr="008E5937">
        <w:t>Cecilia Nisticò, Caterina Pizzutelli</w:t>
      </w:r>
    </w:p>
    <w:p w:rsidR="00303611" w:rsidRDefault="00303611"/>
    <w:p w:rsidR="00126024" w:rsidRDefault="004931B3">
      <w:r>
        <w:t>1</w:t>
      </w:r>
      <w:r w:rsidR="00D11EF8">
        <w:t>7</w:t>
      </w:r>
      <w:r>
        <w:t>:</w:t>
      </w:r>
      <w:r w:rsidR="00D11EF8">
        <w:t>45</w:t>
      </w:r>
      <w:r>
        <w:t xml:space="preserve"> </w:t>
      </w:r>
      <w:r w:rsidR="00303611">
        <w:t xml:space="preserve">– </w:t>
      </w:r>
      <w:r w:rsidR="00D11EF8">
        <w:t>18:00</w:t>
      </w:r>
      <w:r w:rsidR="00303611">
        <w:t xml:space="preserve"> </w:t>
      </w:r>
      <w:r w:rsidR="00126024">
        <w:t>Paziente anziano: quando diagnosi è terapia?</w:t>
      </w:r>
    </w:p>
    <w:p w:rsidR="00D11EF8" w:rsidRDefault="00D11EF8"/>
    <w:p w:rsidR="00D11EF8" w:rsidRDefault="00D11EF8" w:rsidP="00D11EF8">
      <w:r>
        <w:t>18:20</w:t>
      </w:r>
      <w:r w:rsidR="00126024">
        <w:t xml:space="preserve"> -</w:t>
      </w:r>
      <w:r>
        <w:t xml:space="preserve"> 19:00 Tavola rotonda: ottimizzazione dei percorsi terapeutici</w:t>
      </w:r>
    </w:p>
    <w:p w:rsidR="00F2531F" w:rsidRDefault="00F2531F" w:rsidP="00D11EF8"/>
    <w:p w:rsidR="00CE2185" w:rsidRDefault="00F2531F">
      <w:r>
        <w:t>19:00 – 19:30 Questionari ECM</w:t>
      </w:r>
    </w:p>
    <w:p w:rsidR="00D11EF8" w:rsidRDefault="00D11EF8"/>
    <w:p w:rsidR="00D11EF8" w:rsidRDefault="00D11EF8"/>
    <w:p w:rsidR="00790537" w:rsidRDefault="00CE2185">
      <w:r>
        <w:t>Comitato scientific</w:t>
      </w:r>
      <w:r w:rsidR="008E5937">
        <w:t>o</w:t>
      </w:r>
    </w:p>
    <w:p w:rsidR="002529EE" w:rsidRDefault="008C5C4C">
      <w:r>
        <w:t>Dott</w:t>
      </w:r>
      <w:r w:rsidR="00126024">
        <w:t>.</w:t>
      </w:r>
      <w:r>
        <w:t xml:space="preserve">ssa Cecilia </w:t>
      </w:r>
      <w:proofErr w:type="spellStart"/>
      <w:r>
        <w:t>Nisticò</w:t>
      </w:r>
      <w:proofErr w:type="spellEnd"/>
    </w:p>
    <w:sectPr w:rsidR="002529EE" w:rsidSect="005C26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9C" w:rsidRDefault="00D77E9C" w:rsidP="002B4D64">
      <w:r>
        <w:separator/>
      </w:r>
    </w:p>
  </w:endnote>
  <w:endnote w:type="continuationSeparator" w:id="0">
    <w:p w:rsidR="00D77E9C" w:rsidRDefault="00D77E9C" w:rsidP="002B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9C" w:rsidRDefault="00D77E9C" w:rsidP="002B4D64">
      <w:r>
        <w:separator/>
      </w:r>
    </w:p>
  </w:footnote>
  <w:footnote w:type="continuationSeparator" w:id="0">
    <w:p w:rsidR="00D77E9C" w:rsidRDefault="00D77E9C" w:rsidP="002B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B3"/>
    <w:rsid w:val="0007515A"/>
    <w:rsid w:val="0009510E"/>
    <w:rsid w:val="00126024"/>
    <w:rsid w:val="001530DD"/>
    <w:rsid w:val="001A6F2A"/>
    <w:rsid w:val="002529EE"/>
    <w:rsid w:val="002B4D64"/>
    <w:rsid w:val="002F553B"/>
    <w:rsid w:val="00303611"/>
    <w:rsid w:val="003F0E9A"/>
    <w:rsid w:val="00427253"/>
    <w:rsid w:val="004931B3"/>
    <w:rsid w:val="005C26C1"/>
    <w:rsid w:val="00614323"/>
    <w:rsid w:val="00662248"/>
    <w:rsid w:val="006C7B1A"/>
    <w:rsid w:val="006D3B13"/>
    <w:rsid w:val="007624C6"/>
    <w:rsid w:val="00790537"/>
    <w:rsid w:val="008609B1"/>
    <w:rsid w:val="008C5C4C"/>
    <w:rsid w:val="008E5937"/>
    <w:rsid w:val="00A00D5B"/>
    <w:rsid w:val="00A27C35"/>
    <w:rsid w:val="00C3645C"/>
    <w:rsid w:val="00C530CB"/>
    <w:rsid w:val="00CE2185"/>
    <w:rsid w:val="00D11EF8"/>
    <w:rsid w:val="00D52CCC"/>
    <w:rsid w:val="00D57AAD"/>
    <w:rsid w:val="00D77E9C"/>
    <w:rsid w:val="00D87621"/>
    <w:rsid w:val="00DB5724"/>
    <w:rsid w:val="00E138B3"/>
    <w:rsid w:val="00E46F88"/>
    <w:rsid w:val="00F2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D64"/>
  </w:style>
  <w:style w:type="paragraph" w:styleId="Pidipagina">
    <w:name w:val="footer"/>
    <w:basedOn w:val="Normale"/>
    <w:link w:val="PidipaginaCarattere"/>
    <w:uiPriority w:val="99"/>
    <w:unhideWhenUsed/>
    <w:rsid w:val="002B4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D64"/>
  </w:style>
  <w:style w:type="table" w:styleId="Grigliatabella">
    <w:name w:val="Table Grid"/>
    <w:basedOn w:val="Tabellanormale"/>
    <w:uiPriority w:val="39"/>
    <w:rsid w:val="008C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omartelli71@gmail.com</dc:creator>
  <cp:lastModifiedBy>2123</cp:lastModifiedBy>
  <cp:revision>3</cp:revision>
  <dcterms:created xsi:type="dcterms:W3CDTF">2021-07-04T15:40:00Z</dcterms:created>
  <dcterms:modified xsi:type="dcterms:W3CDTF">2021-07-04T15:42:00Z</dcterms:modified>
</cp:coreProperties>
</file>